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5C" w:rsidRDefault="00C42D5C" w:rsidP="00C42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СОВЕТ ДЕПУТАТОВ</w:t>
      </w:r>
    </w:p>
    <w:p w:rsidR="00C42D5C" w:rsidRDefault="00C42D5C" w:rsidP="00C42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НОВОРОССИЙСКОГО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br/>
        <w:t>ЗДВИНСКОГО РАЙОНА НОВОСИБИРСКОЙ ОБЛАСТИ</w:t>
      </w:r>
    </w:p>
    <w:p w:rsidR="00C42D5C" w:rsidRDefault="00C42D5C" w:rsidP="00C42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шестого созыва</w:t>
      </w:r>
    </w:p>
    <w:p w:rsidR="00C42D5C" w:rsidRDefault="00C42D5C" w:rsidP="00C42D5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2D5C" w:rsidRDefault="00C42D5C" w:rsidP="00C42D5C">
      <w:pPr>
        <w:tabs>
          <w:tab w:val="left" w:pos="271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РЕШЕНИЕ </w:t>
      </w:r>
    </w:p>
    <w:p w:rsidR="00C42D5C" w:rsidRDefault="00C42D5C" w:rsidP="00C42D5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Тридцатой сессии</w:t>
      </w:r>
    </w:p>
    <w:p w:rsidR="00C42D5C" w:rsidRDefault="00C42D5C" w:rsidP="00C42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 </w:t>
      </w:r>
      <w:r w:rsidR="00E47A07">
        <w:rPr>
          <w:rFonts w:ascii="Times New Roman" w:eastAsia="Times New Roman" w:hAnsi="Times New Roman"/>
          <w:sz w:val="28"/>
          <w:szCs w:val="28"/>
        </w:rPr>
        <w:t>27.04</w:t>
      </w:r>
      <w:r>
        <w:rPr>
          <w:rFonts w:ascii="Times New Roman" w:eastAsia="Times New Roman" w:hAnsi="Times New Roman"/>
          <w:sz w:val="28"/>
          <w:szCs w:val="28"/>
        </w:rPr>
        <w:t xml:space="preserve">.2023 года                   с.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Новороссийское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№ </w:t>
      </w:r>
      <w:r w:rsidR="00E47A07">
        <w:rPr>
          <w:rFonts w:ascii="Times New Roman" w:eastAsia="Times New Roman" w:hAnsi="Times New Roman"/>
          <w:sz w:val="28"/>
          <w:szCs w:val="28"/>
        </w:rPr>
        <w:t>4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от 23.12.2021 № 9 «Об утверждении перечня Индикаторов риска нарушения обязательных требований, используемых для определения 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проведения внеплановых проверок при осуществлении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 в сфере благоустройства»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ч.9 ст.23 Федерального закона № 248-ФЗ «О государственном контроле (надзоре) и муниципальном контроле в Российской Федерации», на основании протеста прокуратуры от 27.02.2023 № 2-16-2023, Совет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743D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proofErr w:type="gramStart"/>
      <w:r w:rsidR="00D743D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D743D6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D743D6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D743D6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D743D6" w:rsidRDefault="00D743D6" w:rsidP="00D743D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3D6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Новороссийского</w:t>
      </w:r>
    </w:p>
    <w:p w:rsidR="00D743D6" w:rsidRDefault="00D743D6" w:rsidP="00D74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43D6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D743D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D743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23.12.2021 № 9 «Об утверждении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администрацией Новороссийского сельсовета </w:t>
      </w:r>
      <w:proofErr w:type="spellStart"/>
      <w:r w:rsidRPr="00D743D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D743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сфере благоустройства» следующие изменения:</w:t>
      </w:r>
    </w:p>
    <w:p w:rsidR="00D743D6" w:rsidRPr="00D743D6" w:rsidRDefault="00D743D6" w:rsidP="00D743D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решения изложить в следующей редакции:</w:t>
      </w:r>
    </w:p>
    <w:p w:rsidR="00D743D6" w:rsidRDefault="00D743D6" w:rsidP="00D743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D743D6" w:rsidRDefault="00D743D6" w:rsidP="00D743D6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Невыполнение в установленный срок законного предписания контрольного органа об устранении выявленных нарушений обязательных требований.</w:t>
      </w:r>
    </w:p>
    <w:p w:rsidR="00D743D6" w:rsidRDefault="00D743D6" w:rsidP="00D743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риска причинения вреда (ущерба) охраняемым законом ценностям.</w:t>
      </w:r>
    </w:p>
    <w:p w:rsidR="00D743D6" w:rsidRDefault="00D743D6" w:rsidP="00D743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D743D6" w:rsidRDefault="00D743D6" w:rsidP="00D743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Выявление признаков нарушения Правил благоустройства на территории муниципального образования Новороссийского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Здвинского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области.</w:t>
      </w:r>
    </w:p>
    <w:p w:rsidR="00D743D6" w:rsidRDefault="00D743D6" w:rsidP="00D743D6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Сбор, обработка, анализ и учет сведений об объектах контроля в целях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определения индикаторов риска нарушения обязательных требований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осуществляется органом муниципального контроля без взаимодействия с контролируемыми лицами.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нормативными правовыми актами Российской Федерации, по результатам предоставления гражданам и организациям муниципальных услуг,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в том числе обеспечивающих маркировку,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прослеживаемость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учет, автоматическую фиксацию информации, и иные сведения об объектах контроля.</w:t>
      </w:r>
    </w:p>
    <w:p w:rsidR="00D743D6" w:rsidRPr="00D743D6" w:rsidRDefault="00D743D6" w:rsidP="00D743D6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D743D6"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«Вестник Новороссийского сельсовета» и разместить на официальном сайте администрации Новороссийского сельсовета </w:t>
      </w:r>
      <w:proofErr w:type="spellStart"/>
      <w:r w:rsidRPr="00D743D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Pr="00D743D6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Интернет.</w:t>
      </w:r>
    </w:p>
    <w:p w:rsidR="00D743D6" w:rsidRDefault="00D743D6" w:rsidP="00D743D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C42D5C" w:rsidRDefault="00C42D5C" w:rsidP="00C42D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743D6" w:rsidRDefault="00D743D6" w:rsidP="00C42D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D743D6" w:rsidRDefault="00D743D6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редседателя Совета депутатов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Т.П.Сульзбах</w:t>
      </w:r>
      <w:proofErr w:type="spellEnd"/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Новороссийского сельсовета </w:t>
      </w:r>
    </w:p>
    <w:p w:rsidR="00C42D5C" w:rsidRDefault="00C42D5C" w:rsidP="00C42D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О.А.Бабинцев</w:t>
      </w:r>
      <w:proofErr w:type="spellEnd"/>
    </w:p>
    <w:p w:rsidR="000652BB" w:rsidRDefault="000652BB"/>
    <w:sectPr w:rsidR="000652BB" w:rsidSect="00BC4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F5729"/>
    <w:multiLevelType w:val="hybridMultilevel"/>
    <w:tmpl w:val="A2400874"/>
    <w:lvl w:ilvl="0" w:tplc="3A10E39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49228EA"/>
    <w:multiLevelType w:val="multilevel"/>
    <w:tmpl w:val="6490736E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9FD19DE"/>
    <w:multiLevelType w:val="multilevel"/>
    <w:tmpl w:val="C2F0F8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2D5C"/>
    <w:rsid w:val="000652BB"/>
    <w:rsid w:val="00BC436D"/>
    <w:rsid w:val="00C42D5C"/>
    <w:rsid w:val="00D743D6"/>
    <w:rsid w:val="00E4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3D6"/>
    <w:pPr>
      <w:ind w:left="720"/>
      <w:contextualSpacing/>
    </w:pPr>
  </w:style>
  <w:style w:type="paragraph" w:styleId="a4">
    <w:name w:val="No Spacing"/>
    <w:uiPriority w:val="1"/>
    <w:qFormat/>
    <w:rsid w:val="00D743D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2023-04-17T09:01:00Z</dcterms:created>
  <dcterms:modified xsi:type="dcterms:W3CDTF">2023-04-25T08:37:00Z</dcterms:modified>
</cp:coreProperties>
</file>